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BEC4" w14:textId="77777777" w:rsidR="007C67DA" w:rsidRPr="005F6D77" w:rsidRDefault="007C67DA" w:rsidP="007C67DA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7C67DA">
        <w:rPr>
          <w:rFonts w:ascii="Tahoma" w:eastAsia="Times New Roman" w:hAnsi="Tahoma" w:cs="Tahoma"/>
          <w:b/>
          <w:bCs/>
          <w:color w:val="1D3866"/>
          <w:sz w:val="21"/>
          <w:szCs w:val="21"/>
          <w:lang w:eastAsia="da-DK"/>
        </w:rPr>
        <w:br/>
      </w:r>
      <w:r w:rsidRPr="005F6D77">
        <w:rPr>
          <w:rFonts w:ascii="Tahoma" w:eastAsia="Times New Roman" w:hAnsi="Tahoma" w:cs="Tahoma"/>
          <w:b/>
          <w:bCs/>
          <w:color w:val="1D3866"/>
          <w:sz w:val="28"/>
          <w:szCs w:val="28"/>
          <w:lang w:eastAsia="da-DK"/>
        </w:rPr>
        <w:t>Gert Møller </w:t>
      </w:r>
    </w:p>
    <w:p w14:paraId="539C2FC2" w14:textId="470220CD" w:rsidR="007C67DA" w:rsidRPr="007C67DA" w:rsidRDefault="007C67DA" w:rsidP="007C67DA">
      <w:pPr>
        <w:spacing w:after="240"/>
        <w:rPr>
          <w:rFonts w:ascii="Calibri" w:eastAsia="Times New Roman" w:hAnsi="Calibri" w:cs="Calibri"/>
          <w:color w:val="000000"/>
          <w:lang w:eastAsia="da-DK"/>
        </w:rPr>
      </w:pPr>
      <w:r w:rsidRPr="007C67DA">
        <w:rPr>
          <w:rFonts w:ascii="Tahoma" w:eastAsia="Times New Roman" w:hAnsi="Tahoma" w:cs="Tahoma"/>
          <w:b/>
          <w:bCs/>
          <w:color w:val="878787"/>
          <w:sz w:val="20"/>
          <w:szCs w:val="20"/>
          <w:lang w:eastAsia="da-DK"/>
        </w:rPr>
        <w:t>Direktør </w:t>
      </w:r>
      <w:r w:rsidRPr="007C67DA">
        <w:rPr>
          <w:rFonts w:ascii="Tahoma" w:eastAsia="Times New Roman" w:hAnsi="Tahoma" w:cs="Tahoma"/>
          <w:b/>
          <w:bCs/>
          <w:color w:val="878787"/>
          <w:sz w:val="20"/>
          <w:szCs w:val="20"/>
          <w:lang w:eastAsia="da-DK"/>
        </w:rPr>
        <w:br/>
      </w:r>
      <w:r w:rsidRPr="007C67DA">
        <w:rPr>
          <w:rFonts w:ascii="Tahoma" w:eastAsia="Times New Roman" w:hAnsi="Tahoma" w:cs="Tahoma"/>
          <w:b/>
          <w:bCs/>
          <w:color w:val="EE721C"/>
          <w:sz w:val="20"/>
          <w:szCs w:val="20"/>
          <w:lang w:eastAsia="da-DK"/>
        </w:rPr>
        <w:t>–––––––––––––––––––––––––––––––––––––––</w:t>
      </w:r>
      <w:r w:rsidRPr="007C67DA">
        <w:rPr>
          <w:rFonts w:ascii="Tahoma" w:eastAsia="Times New Roman" w:hAnsi="Tahoma" w:cs="Tahoma"/>
          <w:color w:val="EE721C"/>
          <w:sz w:val="20"/>
          <w:szCs w:val="20"/>
          <w:u w:val="single"/>
          <w:lang w:eastAsia="da-DK"/>
        </w:rPr>
        <w:br/>
      </w:r>
      <w:r w:rsidRPr="007C67DA">
        <w:rPr>
          <w:rFonts w:ascii="Tahoma" w:eastAsia="Times New Roman" w:hAnsi="Tahoma" w:cs="Tahoma"/>
          <w:color w:val="878787"/>
          <w:sz w:val="20"/>
          <w:szCs w:val="20"/>
          <w:lang w:eastAsia="da-DK"/>
        </w:rPr>
        <w:t>FGU Syd- og Vestsjælland – Norvangen 15 – 4220 Korsør</w:t>
      </w:r>
      <w:r w:rsidRPr="007C67DA">
        <w:rPr>
          <w:rFonts w:ascii="Tahoma" w:eastAsia="Times New Roman" w:hAnsi="Tahoma" w:cs="Tahoma"/>
          <w:color w:val="878787"/>
          <w:sz w:val="20"/>
          <w:szCs w:val="20"/>
          <w:lang w:eastAsia="da-DK"/>
        </w:rPr>
        <w:br/>
        <w:t>Dir. tlf. +45 2022</w:t>
      </w:r>
      <w:r w:rsidR="001E2606">
        <w:rPr>
          <w:rFonts w:ascii="Tahoma" w:eastAsia="Times New Roman" w:hAnsi="Tahoma" w:cs="Tahoma"/>
          <w:color w:val="878787"/>
          <w:sz w:val="20"/>
          <w:szCs w:val="20"/>
          <w:lang w:eastAsia="da-DK"/>
        </w:rPr>
        <w:t xml:space="preserve"> </w:t>
      </w:r>
      <w:r w:rsidRPr="007C67DA">
        <w:rPr>
          <w:rFonts w:ascii="Tahoma" w:eastAsia="Times New Roman" w:hAnsi="Tahoma" w:cs="Tahoma"/>
          <w:color w:val="878787"/>
          <w:sz w:val="20"/>
          <w:szCs w:val="20"/>
          <w:lang w:eastAsia="da-DK"/>
        </w:rPr>
        <w:t>9909 – </w:t>
      </w:r>
      <w:hyperlink r:id="rId4" w:history="1">
        <w:r w:rsidRPr="005F6D77">
          <w:rPr>
            <w:rFonts w:ascii="Tahoma" w:eastAsia="Times New Roman" w:hAnsi="Tahoma" w:cs="Tahoma"/>
            <w:color w:val="0563C1"/>
            <w:sz w:val="20"/>
            <w:szCs w:val="20"/>
            <w:u w:val="single"/>
            <w:lang w:eastAsia="da-DK"/>
          </w:rPr>
          <w:t>gmo@fgusv.dk</w:t>
        </w:r>
      </w:hyperlink>
    </w:p>
    <w:p w14:paraId="6A23FF71" w14:textId="0FA56235" w:rsidR="005F6D77" w:rsidRDefault="007C67DA" w:rsidP="005F6D77">
      <w:pPr>
        <w:spacing w:after="240"/>
        <w:rPr>
          <w:rFonts w:ascii="Calibri" w:eastAsiaTheme="minorEastAsia" w:hAnsi="Calibri" w:cs="Calibri"/>
          <w:noProof/>
          <w:color w:val="000000"/>
          <w:lang w:eastAsia="en-GB"/>
        </w:rPr>
      </w:pPr>
      <w:r w:rsidRPr="007C67DA">
        <w:rPr>
          <w:rFonts w:ascii="Tahoma" w:eastAsia="Times New Roman" w:hAnsi="Tahoma" w:cs="Tahoma"/>
          <w:color w:val="878787"/>
          <w:sz w:val="16"/>
          <w:szCs w:val="16"/>
          <w:lang w:eastAsia="da-DK"/>
        </w:rPr>
        <w:br/>
      </w:r>
      <w:r w:rsidR="005F6D77">
        <w:rPr>
          <w:rFonts w:ascii="Calibri" w:eastAsiaTheme="minorEastAsia" w:hAnsi="Calibri" w:cs="Calibri"/>
          <w:noProof/>
          <w:color w:val="3C3C3B"/>
          <w:lang w:eastAsia="en-GB"/>
        </w:rPr>
        <w:fldChar w:fldCharType="begin"/>
      </w:r>
      <w:r w:rsidR="005F6D77">
        <w:rPr>
          <w:rFonts w:ascii="Calibri" w:eastAsiaTheme="minorEastAsia" w:hAnsi="Calibri" w:cs="Calibri"/>
          <w:noProof/>
          <w:color w:val="3C3C3B"/>
          <w:lang w:eastAsia="en-GB"/>
        </w:rPr>
        <w:instrText xml:space="preserve"> INCLUDEPICTURE  "/Users/michelle/Library/Containers/com.microsoft.Outlook/Data/Library/Caches/Signatures/signature_348139773" \* MERGEFORMATINET </w:instrText>
      </w:r>
      <w:r w:rsidR="005F6D77">
        <w:rPr>
          <w:rFonts w:ascii="Calibri" w:eastAsiaTheme="minorEastAsia" w:hAnsi="Calibri" w:cs="Calibri"/>
          <w:noProof/>
          <w:color w:val="3C3C3B"/>
          <w:lang w:eastAsia="en-GB"/>
        </w:rPr>
        <w:fldChar w:fldCharType="separate"/>
      </w:r>
      <w:r w:rsidR="005F6D77">
        <w:rPr>
          <w:rFonts w:ascii="Calibri" w:eastAsiaTheme="minorEastAsia" w:hAnsi="Calibri" w:cs="Calibri"/>
          <w:noProof/>
          <w:color w:val="3C3C3B"/>
          <w:lang w:eastAsia="en-GB"/>
        </w:rPr>
        <w:drawing>
          <wp:inline distT="0" distB="0" distL="0" distR="0" wp14:anchorId="415B644F" wp14:editId="2DA78BA7">
            <wp:extent cx="2161540" cy="1103630"/>
            <wp:effectExtent l="0" t="0" r="0" b="1270"/>
            <wp:docPr id="2" name="Picture 2" descr="signature_1591319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59131977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77">
        <w:rPr>
          <w:rFonts w:ascii="Calibri" w:eastAsiaTheme="minorEastAsia" w:hAnsi="Calibri" w:cs="Calibri"/>
          <w:noProof/>
          <w:color w:val="3C3C3B"/>
          <w:lang w:eastAsia="en-GB"/>
        </w:rPr>
        <w:fldChar w:fldCharType="end"/>
      </w:r>
    </w:p>
    <w:p w14:paraId="020B7C9A" w14:textId="77777777" w:rsidR="005F6D77" w:rsidRDefault="005F6D77" w:rsidP="005F6D77">
      <w:pPr>
        <w:spacing w:after="240"/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Tahoma" w:eastAsiaTheme="minorEastAsia" w:hAnsi="Tahoma" w:cs="Tahoma"/>
          <w:noProof/>
          <w:color w:val="878787"/>
          <w:sz w:val="18"/>
          <w:szCs w:val="18"/>
          <w:lang w:eastAsia="en-GB"/>
        </w:rPr>
        <w:t>FGU Syd- og Vestsjælland er en statslig selvejende institution</w:t>
      </w:r>
      <w:r>
        <w:rPr>
          <w:rFonts w:ascii="Tahoma" w:eastAsiaTheme="minorEastAsia" w:hAnsi="Tahoma" w:cs="Tahoma"/>
          <w:noProof/>
          <w:color w:val="878787"/>
          <w:sz w:val="18"/>
          <w:szCs w:val="18"/>
          <w:lang w:eastAsia="en-GB"/>
        </w:rPr>
        <w:br/>
        <w:t>med hovedsæde i Korsør, Norvangen 15, 4220 Korsør.</w:t>
      </w:r>
      <w:r>
        <w:rPr>
          <w:rFonts w:ascii="Tahoma" w:eastAsiaTheme="minorEastAsia" w:hAnsi="Tahoma" w:cs="Tahoma"/>
          <w:noProof/>
          <w:color w:val="878787"/>
          <w:sz w:val="18"/>
          <w:szCs w:val="18"/>
          <w:lang w:eastAsia="en-GB"/>
        </w:rPr>
        <w:br/>
        <w:t>Vi er 4 skoler placeret i Korsør, Slagelse, Næstved, Vordingborg.</w:t>
      </w:r>
      <w:r>
        <w:rPr>
          <w:rFonts w:ascii="Tahoma" w:eastAsiaTheme="minorEastAsia" w:hAnsi="Tahoma" w:cs="Tahoma"/>
          <w:noProof/>
          <w:color w:val="878787"/>
          <w:sz w:val="18"/>
          <w:szCs w:val="18"/>
          <w:lang w:eastAsia="en-GB"/>
        </w:rPr>
        <w:br/>
      </w:r>
      <w:hyperlink r:id="rId7" w:history="1">
        <w:r>
          <w:rPr>
            <w:rStyle w:val="Hyperlink"/>
            <w:rFonts w:ascii="Tahoma" w:eastAsiaTheme="minorEastAsia" w:hAnsi="Tahoma" w:cs="Tahoma"/>
            <w:noProof/>
            <w:color w:val="878787"/>
            <w:sz w:val="18"/>
            <w:szCs w:val="18"/>
            <w:lang w:eastAsia="en-GB"/>
          </w:rPr>
          <w:t>fgusv.dk</w:t>
        </w:r>
      </w:hyperlink>
      <w:r>
        <w:rPr>
          <w:rFonts w:ascii="Tahoma" w:eastAsiaTheme="minorEastAsia" w:hAnsi="Tahoma" w:cs="Tahoma"/>
          <w:noProof/>
          <w:color w:val="878787"/>
          <w:sz w:val="18"/>
          <w:szCs w:val="18"/>
          <w:lang w:eastAsia="en-GB"/>
        </w:rPr>
        <w:t> – følg os på </w:t>
      </w:r>
      <w:hyperlink r:id="rId8" w:history="1">
        <w:r>
          <w:rPr>
            <w:rStyle w:val="Hyperlink"/>
            <w:rFonts w:ascii="Tahoma" w:eastAsiaTheme="minorEastAsia" w:hAnsi="Tahoma" w:cs="Tahoma"/>
            <w:noProof/>
            <w:color w:val="878787"/>
            <w:sz w:val="18"/>
            <w:szCs w:val="18"/>
            <w:lang w:eastAsia="en-GB"/>
          </w:rPr>
          <w:t>Facebook</w:t>
        </w:r>
      </w:hyperlink>
      <w:r>
        <w:rPr>
          <w:rFonts w:ascii="Tahoma" w:eastAsiaTheme="minorEastAsia" w:hAnsi="Tahoma" w:cs="Tahoma"/>
          <w:noProof/>
          <w:color w:val="878787"/>
          <w:sz w:val="18"/>
          <w:szCs w:val="18"/>
          <w:lang w:eastAsia="en-GB"/>
        </w:rPr>
        <w:t> og </w:t>
      </w:r>
      <w:hyperlink r:id="rId9" w:history="1">
        <w:r>
          <w:rPr>
            <w:rStyle w:val="Hyperlink"/>
            <w:rFonts w:ascii="Tahoma" w:eastAsiaTheme="minorEastAsia" w:hAnsi="Tahoma" w:cs="Tahoma"/>
            <w:noProof/>
            <w:color w:val="878787"/>
            <w:sz w:val="18"/>
            <w:szCs w:val="18"/>
            <w:lang w:eastAsia="en-GB"/>
          </w:rPr>
          <w:t>Instagram</w:t>
        </w:r>
      </w:hyperlink>
    </w:p>
    <w:p w14:paraId="62BC2573" w14:textId="0DB7DEAA" w:rsidR="00515372" w:rsidRDefault="00A23A34" w:rsidP="005F6D77">
      <w:pPr>
        <w:spacing w:after="240"/>
      </w:pPr>
    </w:p>
    <w:sectPr w:rsidR="00515372" w:rsidSect="00A1436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DA"/>
    <w:rsid w:val="00114FD0"/>
    <w:rsid w:val="001E2606"/>
    <w:rsid w:val="00302EB1"/>
    <w:rsid w:val="005F6D77"/>
    <w:rsid w:val="006A7593"/>
    <w:rsid w:val="007C67DA"/>
    <w:rsid w:val="00A14366"/>
    <w:rsid w:val="00A23A34"/>
    <w:rsid w:val="00A95B77"/>
    <w:rsid w:val="00CF6890"/>
    <w:rsid w:val="00D646C3"/>
    <w:rsid w:val="00E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37F211"/>
  <w15:chartTrackingRefBased/>
  <w15:docId w15:val="{03C6CFB7-CCCC-024E-8755-6F4349A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7DA"/>
  </w:style>
  <w:style w:type="character" w:styleId="Hyperlink">
    <w:name w:val="Hyperlink"/>
    <w:basedOn w:val="DefaultParagraphFont"/>
    <w:uiPriority w:val="99"/>
    <w:semiHidden/>
    <w:unhideWhenUsed/>
    <w:rsid w:val="007C67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fgu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usv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/Users/michelle/Library/Containers/com.microsoft.Outlook/Data/Library/Caches/Signatures/signature_3481397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gmo@fgusv.dk" TargetMode="External"/><Relationship Id="rId9" Type="http://schemas.openxmlformats.org/officeDocument/2006/relationships/hyperlink" Target="https://instagram.com/fgusv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Allingham De cordier</dc:creator>
  <cp:keywords/>
  <dc:description/>
  <cp:lastModifiedBy>Michelle Allingham De cordier</cp:lastModifiedBy>
  <cp:revision>2</cp:revision>
  <dcterms:created xsi:type="dcterms:W3CDTF">2021-01-29T11:33:00Z</dcterms:created>
  <dcterms:modified xsi:type="dcterms:W3CDTF">2021-01-29T11:33:00Z</dcterms:modified>
</cp:coreProperties>
</file>